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7C2CBA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7C2CBA">
        <w:rPr>
          <w:b/>
          <w:color w:val="000000" w:themeColor="text1"/>
          <w:sz w:val="24"/>
          <w:szCs w:val="24"/>
        </w:rPr>
        <w:t>АННОТАЦИЯ</w:t>
      </w:r>
    </w:p>
    <w:p w:rsidR="00CB2C49" w:rsidRPr="007C2CBA" w:rsidRDefault="00B4086A" w:rsidP="00CB2C49">
      <w:pPr>
        <w:jc w:val="center"/>
        <w:rPr>
          <w:color w:val="000000" w:themeColor="text1"/>
          <w:sz w:val="24"/>
          <w:szCs w:val="24"/>
        </w:rPr>
      </w:pPr>
      <w:r w:rsidRPr="007C2CBA">
        <w:rPr>
          <w:b/>
          <w:color w:val="000000" w:themeColor="text1"/>
          <w:sz w:val="24"/>
          <w:szCs w:val="24"/>
        </w:rPr>
        <w:t>п</w:t>
      </w:r>
      <w:r w:rsidR="00CB2C49" w:rsidRPr="007C2CBA">
        <w:rPr>
          <w:b/>
          <w:color w:val="000000" w:themeColor="text1"/>
          <w:sz w:val="24"/>
          <w:szCs w:val="24"/>
        </w:rPr>
        <w:t xml:space="preserve">рограммы </w:t>
      </w:r>
      <w:r w:rsidR="000B4792" w:rsidRPr="007C2CBA">
        <w:rPr>
          <w:b/>
          <w:color w:val="000000" w:themeColor="text1"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C2CBA" w:rsidRPr="007C2CBA" w:rsidTr="00D73FE0">
        <w:tc>
          <w:tcPr>
            <w:tcW w:w="3261" w:type="dxa"/>
            <w:shd w:val="clear" w:color="auto" w:fill="E7E6E6" w:themeFill="background2"/>
          </w:tcPr>
          <w:p w:rsidR="005B4308" w:rsidRPr="007C2CB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C2CBA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7C2CBA" w:rsidRDefault="008312A4" w:rsidP="008312A4">
            <w:pPr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корпоративной экономики и управления бизнесом</w:t>
            </w:r>
          </w:p>
        </w:tc>
      </w:tr>
      <w:tr w:rsidR="007C2CBA" w:rsidRPr="007C2CBA" w:rsidTr="00A30025">
        <w:tc>
          <w:tcPr>
            <w:tcW w:w="3261" w:type="dxa"/>
            <w:shd w:val="clear" w:color="auto" w:fill="E7E6E6" w:themeFill="background2"/>
          </w:tcPr>
          <w:p w:rsidR="005B4308" w:rsidRPr="007C2CB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C2CBA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7C2CBA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5B4308" w:rsidRPr="007C2CBA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7C2CBA" w:rsidRPr="007C2CBA" w:rsidTr="00CB2C49">
        <w:tc>
          <w:tcPr>
            <w:tcW w:w="3261" w:type="dxa"/>
            <w:shd w:val="clear" w:color="auto" w:fill="E7E6E6" w:themeFill="background2"/>
          </w:tcPr>
          <w:p w:rsidR="005B4308" w:rsidRPr="007C2CB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C2CBA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7C2CBA" w:rsidRDefault="008312A4" w:rsidP="005B4308">
            <w:pPr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 xml:space="preserve">Корпоративная экономика и проектное управление бизнесом </w:t>
            </w:r>
          </w:p>
        </w:tc>
      </w:tr>
      <w:tr w:rsidR="007C2CBA" w:rsidRPr="007C2CBA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7C2CB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C2CBA">
              <w:rPr>
                <w:b/>
                <w:i/>
                <w:color w:val="000000" w:themeColor="text1"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7C2CBA" w:rsidRDefault="00FA63E7" w:rsidP="005B4308">
            <w:pPr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b/>
                <w:color w:val="000000" w:themeColor="text1"/>
                <w:sz w:val="24"/>
                <w:szCs w:val="24"/>
              </w:rPr>
              <w:t xml:space="preserve">Производственная </w:t>
            </w:r>
            <w:r w:rsidR="005B4308" w:rsidRPr="007C2CBA">
              <w:rPr>
                <w:b/>
                <w:color w:val="000000" w:themeColor="text1"/>
                <w:sz w:val="24"/>
                <w:szCs w:val="24"/>
              </w:rPr>
              <w:t xml:space="preserve"> практика </w:t>
            </w:r>
          </w:p>
        </w:tc>
      </w:tr>
      <w:tr w:rsidR="007C2CBA" w:rsidRPr="007C2CBA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7C2CB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7C2CBA" w:rsidRDefault="00FA63E7" w:rsidP="005B4308">
            <w:pPr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по получению профессиональных умений и опыта профессиональной деятельности</w:t>
            </w:r>
          </w:p>
        </w:tc>
      </w:tr>
      <w:tr w:rsidR="007C2CBA" w:rsidRPr="007C2CBA" w:rsidTr="00CB2C49">
        <w:tc>
          <w:tcPr>
            <w:tcW w:w="3261" w:type="dxa"/>
            <w:shd w:val="clear" w:color="auto" w:fill="E7E6E6" w:themeFill="background2"/>
          </w:tcPr>
          <w:p w:rsidR="005B4308" w:rsidRPr="007C2CB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C2CBA">
              <w:rPr>
                <w:b/>
                <w:i/>
                <w:color w:val="000000" w:themeColor="text1"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7C2CBA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 xml:space="preserve">дискретно </w:t>
            </w:r>
          </w:p>
        </w:tc>
      </w:tr>
      <w:tr w:rsidR="007C2CBA" w:rsidRPr="007C2CBA" w:rsidTr="00CB2C49">
        <w:tc>
          <w:tcPr>
            <w:tcW w:w="3261" w:type="dxa"/>
            <w:shd w:val="clear" w:color="auto" w:fill="E7E6E6" w:themeFill="background2"/>
          </w:tcPr>
          <w:p w:rsidR="005B4308" w:rsidRPr="007C2CB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C2CBA">
              <w:rPr>
                <w:b/>
                <w:i/>
                <w:color w:val="000000" w:themeColor="text1"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7C2CBA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выездная/стационарная</w:t>
            </w:r>
          </w:p>
        </w:tc>
      </w:tr>
      <w:tr w:rsidR="007C2CBA" w:rsidRPr="007C2CBA" w:rsidTr="00CB2C49">
        <w:tc>
          <w:tcPr>
            <w:tcW w:w="3261" w:type="dxa"/>
            <w:shd w:val="clear" w:color="auto" w:fill="E7E6E6" w:themeFill="background2"/>
          </w:tcPr>
          <w:p w:rsidR="005B4308" w:rsidRPr="007C2CB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C2CBA">
              <w:rPr>
                <w:b/>
                <w:i/>
                <w:color w:val="000000" w:themeColor="text1"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7C2CBA" w:rsidRDefault="00FA63E7" w:rsidP="005B4308">
            <w:pPr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6</w:t>
            </w:r>
            <w:r w:rsidR="005B4308" w:rsidRPr="007C2CBA">
              <w:rPr>
                <w:color w:val="000000" w:themeColor="text1"/>
                <w:sz w:val="24"/>
                <w:szCs w:val="24"/>
              </w:rPr>
              <w:t xml:space="preserve"> з.е.</w:t>
            </w:r>
            <w:r w:rsidR="00136A97" w:rsidRPr="007C2CB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C2CBA" w:rsidRPr="007C2CBA" w:rsidTr="00CB2C49">
        <w:tc>
          <w:tcPr>
            <w:tcW w:w="3261" w:type="dxa"/>
            <w:shd w:val="clear" w:color="auto" w:fill="E7E6E6" w:themeFill="background2"/>
          </w:tcPr>
          <w:p w:rsidR="005B4308" w:rsidRPr="007C2CB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C2CBA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7C2CBA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зачет (с оценкой)</w:t>
            </w:r>
          </w:p>
          <w:p w:rsidR="005B4308" w:rsidRPr="007C2CBA" w:rsidRDefault="005B4308" w:rsidP="005B430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C2CBA" w:rsidRPr="007C2CBA" w:rsidTr="00CB2C49">
        <w:tc>
          <w:tcPr>
            <w:tcW w:w="3261" w:type="dxa"/>
            <w:shd w:val="clear" w:color="auto" w:fill="E7E6E6" w:themeFill="background2"/>
          </w:tcPr>
          <w:p w:rsidR="005B4308" w:rsidRPr="007C2CB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C2CBA">
              <w:rPr>
                <w:b/>
                <w:i/>
                <w:color w:val="000000" w:themeColor="text1"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7C2CBA" w:rsidRDefault="00B71545" w:rsidP="005B4308">
            <w:pPr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б</w:t>
            </w:r>
            <w:r w:rsidR="005B4308" w:rsidRPr="007C2CBA">
              <w:rPr>
                <w:color w:val="000000" w:themeColor="text1"/>
                <w:sz w:val="24"/>
                <w:szCs w:val="24"/>
              </w:rPr>
              <w:t>лок 2</w:t>
            </w:r>
          </w:p>
          <w:p w:rsidR="005B4308" w:rsidRPr="007C2CBA" w:rsidRDefault="00B71545" w:rsidP="005B4308">
            <w:pPr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в</w:t>
            </w:r>
            <w:r w:rsidR="005B4308" w:rsidRPr="007C2CBA">
              <w:rPr>
                <w:color w:val="000000" w:themeColor="text1"/>
                <w:sz w:val="24"/>
                <w:szCs w:val="24"/>
              </w:rPr>
              <w:t>ариативная часть</w:t>
            </w:r>
          </w:p>
        </w:tc>
      </w:tr>
      <w:tr w:rsidR="007C2CBA" w:rsidRPr="007C2CBA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7C2CB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C2CBA">
              <w:rPr>
                <w:b/>
                <w:i/>
                <w:color w:val="000000" w:themeColor="text1"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7C2CBA" w:rsidRPr="007C2CBA" w:rsidTr="00E51D01">
        <w:tc>
          <w:tcPr>
            <w:tcW w:w="10490" w:type="dxa"/>
            <w:gridSpan w:val="3"/>
            <w:vAlign w:val="center"/>
          </w:tcPr>
          <w:p w:rsidR="005B4308" w:rsidRPr="007C2CBA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FA63E7" w:rsidRPr="007C2CBA">
              <w:rPr>
                <w:color w:val="000000" w:themeColor="text1"/>
                <w:sz w:val="24"/>
                <w:szCs w:val="24"/>
              </w:rPr>
              <w:t>профессиональных умений и опыта профессиональной деятельности</w:t>
            </w:r>
          </w:p>
        </w:tc>
      </w:tr>
      <w:tr w:rsidR="007C2CBA" w:rsidRPr="007C2CBA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7C2CB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C2CBA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7C2CBA" w:rsidRPr="007C2CBA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7C2CB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C2CBA">
              <w:rPr>
                <w:b/>
                <w:i/>
                <w:color w:val="000000" w:themeColor="text1"/>
                <w:sz w:val="24"/>
                <w:szCs w:val="24"/>
              </w:rPr>
              <w:t>сформировать у обучающихся</w:t>
            </w:r>
          </w:p>
        </w:tc>
      </w:tr>
      <w:tr w:rsidR="007C2CBA" w:rsidRPr="007C2CBA" w:rsidTr="00E51D01">
        <w:tc>
          <w:tcPr>
            <w:tcW w:w="10490" w:type="dxa"/>
            <w:gridSpan w:val="3"/>
            <w:vAlign w:val="center"/>
          </w:tcPr>
          <w:p w:rsidR="005B4308" w:rsidRPr="007C2CBA" w:rsidRDefault="006F0842" w:rsidP="006F084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 xml:space="preserve">способность работать в коллективе, толерантно воспринимая социальные, этнические, конфессиональные и культурные различия </w:t>
            </w:r>
            <w:r w:rsidR="008306AA" w:rsidRPr="007C2CBA">
              <w:rPr>
                <w:color w:val="000000" w:themeColor="text1"/>
                <w:sz w:val="24"/>
                <w:szCs w:val="24"/>
              </w:rPr>
              <w:t>ОК-5</w:t>
            </w:r>
          </w:p>
        </w:tc>
      </w:tr>
      <w:tr w:rsidR="007C2CBA" w:rsidRPr="007C2CBA" w:rsidTr="00E51D01">
        <w:tc>
          <w:tcPr>
            <w:tcW w:w="10490" w:type="dxa"/>
            <w:gridSpan w:val="3"/>
            <w:vAlign w:val="center"/>
          </w:tcPr>
          <w:p w:rsidR="005B4308" w:rsidRPr="007C2CBA" w:rsidRDefault="006F0842" w:rsidP="006F084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 xml:space="preserve">способность к самоорганизации и самообразованию </w:t>
            </w:r>
            <w:r w:rsidR="008306AA" w:rsidRPr="007C2CBA">
              <w:rPr>
                <w:color w:val="000000" w:themeColor="text1"/>
                <w:sz w:val="24"/>
                <w:szCs w:val="24"/>
              </w:rPr>
              <w:t>ОК-7</w:t>
            </w:r>
          </w:p>
        </w:tc>
      </w:tr>
      <w:tr w:rsidR="007C2CBA" w:rsidRPr="007C2CBA" w:rsidTr="009E17DF">
        <w:tc>
          <w:tcPr>
            <w:tcW w:w="10490" w:type="dxa"/>
            <w:gridSpan w:val="3"/>
            <w:vAlign w:val="center"/>
          </w:tcPr>
          <w:p w:rsidR="005B4308" w:rsidRPr="007C2CBA" w:rsidRDefault="006F0842" w:rsidP="006F084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 xml:space="preserve">способность использовать приемы первой помощи, методы защиты в условиях чрезвычайных ситуаций способность использовать приемы первой помощи, методы защиты в условиях чрезвычайных ситуаций </w:t>
            </w:r>
            <w:r w:rsidR="008306AA" w:rsidRPr="007C2CBA">
              <w:rPr>
                <w:color w:val="000000" w:themeColor="text1"/>
                <w:sz w:val="24"/>
                <w:szCs w:val="24"/>
              </w:rPr>
              <w:t>ОК-9</w:t>
            </w:r>
          </w:p>
        </w:tc>
      </w:tr>
      <w:tr w:rsidR="007C2CBA" w:rsidRPr="007C2CBA" w:rsidTr="00AD5260">
        <w:tc>
          <w:tcPr>
            <w:tcW w:w="10490" w:type="dxa"/>
            <w:gridSpan w:val="3"/>
          </w:tcPr>
          <w:p w:rsidR="005B4308" w:rsidRPr="007C2CBA" w:rsidRDefault="006F0842" w:rsidP="006F0842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  <w:r w:rsidR="008306AA" w:rsidRPr="007C2CBA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ОПК-1</w:t>
            </w:r>
          </w:p>
        </w:tc>
      </w:tr>
      <w:tr w:rsidR="007C2CBA" w:rsidRPr="007C2CBA" w:rsidTr="001A6881">
        <w:tc>
          <w:tcPr>
            <w:tcW w:w="10490" w:type="dxa"/>
            <w:gridSpan w:val="3"/>
          </w:tcPr>
          <w:p w:rsidR="005B4308" w:rsidRPr="007C2CBA" w:rsidRDefault="006F0842" w:rsidP="005B4308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способность осуществлять сбор, анализ и обработку данных, необходимых для решения профессиональных задач</w:t>
            </w:r>
            <w:r w:rsidRPr="007C2CBA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8306AA" w:rsidRPr="007C2CBA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ОПК-2</w:t>
            </w:r>
          </w:p>
        </w:tc>
      </w:tr>
      <w:tr w:rsidR="007C2CBA" w:rsidRPr="007C2CBA" w:rsidTr="00315B76">
        <w:tc>
          <w:tcPr>
            <w:tcW w:w="10490" w:type="dxa"/>
            <w:gridSpan w:val="3"/>
          </w:tcPr>
          <w:p w:rsidR="005B4308" w:rsidRPr="007C2CBA" w:rsidRDefault="006F0842" w:rsidP="005B4308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  <w:r w:rsidRPr="007C2CBA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8306AA" w:rsidRPr="007C2CBA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ПК-1</w:t>
            </w:r>
          </w:p>
        </w:tc>
      </w:tr>
      <w:tr w:rsidR="007C2CBA" w:rsidRPr="007C2CBA" w:rsidTr="00315B76">
        <w:tc>
          <w:tcPr>
            <w:tcW w:w="10490" w:type="dxa"/>
            <w:gridSpan w:val="3"/>
          </w:tcPr>
          <w:p w:rsidR="005B4308" w:rsidRPr="007C2CBA" w:rsidRDefault="006F0842" w:rsidP="005B4308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  <w:r w:rsidRPr="007C2CBA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8306AA" w:rsidRPr="007C2CBA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ПК-2</w:t>
            </w:r>
          </w:p>
        </w:tc>
      </w:tr>
      <w:tr w:rsidR="007C2CBA" w:rsidRPr="007C2CBA" w:rsidTr="00315B76">
        <w:tc>
          <w:tcPr>
            <w:tcW w:w="10490" w:type="dxa"/>
            <w:gridSpan w:val="3"/>
          </w:tcPr>
          <w:p w:rsidR="005B4308" w:rsidRPr="007C2CBA" w:rsidRDefault="006F0842" w:rsidP="005B4308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  <w:r w:rsidRPr="007C2CBA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8306AA" w:rsidRPr="007C2CBA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ПК-8</w:t>
            </w:r>
          </w:p>
        </w:tc>
      </w:tr>
      <w:tr w:rsidR="007C2CBA" w:rsidRPr="007C2CBA" w:rsidTr="00812F1F">
        <w:tc>
          <w:tcPr>
            <w:tcW w:w="10490" w:type="dxa"/>
            <w:gridSpan w:val="3"/>
            <w:shd w:val="clear" w:color="auto" w:fill="FFFFFF"/>
          </w:tcPr>
          <w:p w:rsidR="005B4308" w:rsidRPr="007C2CBA" w:rsidRDefault="007C2CBA" w:rsidP="00E54B4D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 xml:space="preserve">способность использовать для решения коммуникативных задач современные технические средства и информационные технологии </w:t>
            </w:r>
            <w:r w:rsidRPr="007C2CBA">
              <w:rPr>
                <w:color w:val="000000" w:themeColor="text1"/>
                <w:sz w:val="24"/>
                <w:szCs w:val="24"/>
              </w:rPr>
              <w:t>ПК-10</w:t>
            </w:r>
          </w:p>
        </w:tc>
      </w:tr>
      <w:tr w:rsidR="007C2CBA" w:rsidRPr="007C2CBA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7C2CBA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C2CBA">
              <w:rPr>
                <w:b/>
                <w:i/>
                <w:color w:val="000000" w:themeColor="text1"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7C2CBA" w:rsidRPr="007C2CBA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C2CBA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Договор (если практика не в УрГЭУ)</w:t>
            </w:r>
          </w:p>
        </w:tc>
      </w:tr>
      <w:tr w:rsidR="007C2CBA" w:rsidRPr="007C2CBA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C2CBA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7C2CBA" w:rsidRPr="007C2CBA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C2CBA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 xml:space="preserve">Индивидуальное задание </w:t>
            </w:r>
          </w:p>
        </w:tc>
      </w:tr>
      <w:tr w:rsidR="007C2CBA" w:rsidRPr="007C2CBA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7C2CBA" w:rsidRDefault="00BF3F70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 xml:space="preserve">Характеристика </w:t>
            </w:r>
          </w:p>
        </w:tc>
      </w:tr>
      <w:tr w:rsidR="007C2CBA" w:rsidRPr="007C2CBA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C2CBA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Отчет</w:t>
            </w:r>
          </w:p>
        </w:tc>
      </w:tr>
      <w:tr w:rsidR="007C2CBA" w:rsidRPr="007C2CBA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7C2CBA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C2CBA">
              <w:rPr>
                <w:b/>
                <w:i/>
                <w:color w:val="000000" w:themeColor="text1"/>
                <w:sz w:val="24"/>
                <w:szCs w:val="24"/>
              </w:rPr>
              <w:t>Перечень учебной литературы</w:t>
            </w:r>
          </w:p>
        </w:tc>
      </w:tr>
      <w:tr w:rsidR="007C2CBA" w:rsidRPr="007C2CBA" w:rsidTr="00CB2C49">
        <w:tc>
          <w:tcPr>
            <w:tcW w:w="10490" w:type="dxa"/>
            <w:gridSpan w:val="3"/>
          </w:tcPr>
          <w:p w:rsidR="005B4308" w:rsidRPr="007C2CBA" w:rsidRDefault="005B4308" w:rsidP="005B4308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C2CBA">
              <w:rPr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  <w:p w:rsidR="00EF61B3" w:rsidRPr="007C2CBA" w:rsidRDefault="00EF61B3" w:rsidP="005B4308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7C2CBA">
              <w:rPr>
                <w:color w:val="000000" w:themeColor="text1"/>
              </w:rPr>
              <w:t xml:space="preserve">Экономика предприятия (организации, фирмы) [Электронный ресурс] : учебник для студентов вузов, обучающихся по направлению подготовки 38.03.01 «Экономика» (квалификация (степень) «бакалавр») и экономическим специальностям / [О. В. Девяткин [и др.] ; под ред. О. В. Девяткина, А. В. Быстрова ; Рос. экон. ун-т им. Г. В. Плеханова. - 5-е изд., перераб. и доп. - Москва : ИНФРА-М, 2019. - 777 с. </w:t>
            </w:r>
            <w:hyperlink r:id="rId8" w:tgtFrame="_blank" w:tooltip="читать полный текст" w:history="1">
              <w:r w:rsidRPr="007C2CBA">
                <w:rPr>
                  <w:rStyle w:val="aff2"/>
                  <w:i/>
                  <w:iCs/>
                  <w:color w:val="000000" w:themeColor="text1"/>
                </w:rPr>
                <w:t>http://znanium.com/go.php?id=989796</w:t>
              </w:r>
            </w:hyperlink>
          </w:p>
          <w:p w:rsidR="00CA4259" w:rsidRPr="007C2CBA" w:rsidRDefault="00CA4259" w:rsidP="00CA4259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7C2CBA">
              <w:rPr>
                <w:color w:val="000000" w:themeColor="text1"/>
              </w:rPr>
              <w:t xml:space="preserve">Основы менеджмента [Электронный ресурс] : учебное пособие для студентов вузов, </w:t>
            </w:r>
            <w:r w:rsidRPr="007C2CBA">
              <w:rPr>
                <w:color w:val="000000" w:themeColor="text1"/>
              </w:rPr>
              <w:lastRenderedPageBreak/>
              <w:t xml:space="preserve">обучающихся по направлениям подготовки 38.03.02 «Менеджмент», 38.03.01 «Экономика» (квалификация (степень) «бакалавр») / [Я. Ю. Радюкова [и др.]. - Москва : ИНФРА-М, 2018. - 297 с. </w:t>
            </w:r>
            <w:hyperlink r:id="rId9" w:tgtFrame="_blank" w:tooltip="читать полный текст" w:history="1">
              <w:r w:rsidRPr="007C2CBA">
                <w:rPr>
                  <w:rStyle w:val="aff2"/>
                  <w:i/>
                  <w:iCs/>
                  <w:color w:val="000000" w:themeColor="text1"/>
                </w:rPr>
                <w:t>http://znanium.com/go.php?id=927209</w:t>
              </w:r>
            </w:hyperlink>
          </w:p>
          <w:p w:rsidR="00237CDA" w:rsidRPr="007C2CBA" w:rsidRDefault="00CA4259" w:rsidP="005B4308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7C2CBA">
              <w:rPr>
                <w:bCs/>
                <w:color w:val="000000" w:themeColor="text1"/>
              </w:rPr>
              <w:t>Информатика</w:t>
            </w:r>
            <w:r w:rsidRPr="007C2CBA">
              <w:rPr>
                <w:color w:val="000000" w:themeColor="text1"/>
              </w:rPr>
              <w:t xml:space="preserve"> для экономистов [Электронный ресурс] : учебник для студентов вузов, обучающихся по направлению 38.03.01 (080100) «Экономика» и 38.03.02 (080200) «Менеджмент» / [С. А. Балашова [и др.] ; под общ. ред. В. М. Матюшка. - 2-е изд., перераб. и доп. - Москва : ИНФРА-М, 2016. - 460 с. </w:t>
            </w:r>
            <w:hyperlink r:id="rId10" w:history="1">
              <w:r w:rsidRPr="007C2CBA">
                <w:rPr>
                  <w:rStyle w:val="aff2"/>
                  <w:i/>
                  <w:iCs/>
                  <w:color w:val="000000" w:themeColor="text1"/>
                </w:rPr>
                <w:t>http://znanium.com/go.php?id=541005</w:t>
              </w:r>
            </w:hyperlink>
          </w:p>
          <w:p w:rsidR="00CA4259" w:rsidRPr="007C2CBA" w:rsidRDefault="00CA4259" w:rsidP="005B4308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7C2CBA">
              <w:rPr>
                <w:color w:val="000000" w:themeColor="text1"/>
              </w:rPr>
              <w:t xml:space="preserve">Басовский, Л. Е. Комплексный экономический анализ хозяйственной деятельности : учебное пособие / Л. Е. Басовский, Е. Н. Басовская. - Москва : ИНФРА-М, 2014. - 366 с. </w:t>
            </w:r>
            <w:hyperlink r:id="rId11" w:history="1">
              <w:r w:rsidRPr="007C2CBA">
                <w:rPr>
                  <w:rStyle w:val="aff2"/>
                  <w:color w:val="000000" w:themeColor="text1"/>
                </w:rPr>
                <w:t>http://znanium.com/go.php?id=429595</w:t>
              </w:r>
            </w:hyperlink>
          </w:p>
          <w:p w:rsidR="005B4308" w:rsidRPr="007C2CBA" w:rsidRDefault="005B4308" w:rsidP="005B4308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C2CBA"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EF61B3" w:rsidRPr="007C2CBA" w:rsidRDefault="000105EB" w:rsidP="005B4308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color w:val="000000" w:themeColor="text1"/>
              </w:rPr>
            </w:pPr>
            <w:r w:rsidRPr="007C2CBA">
              <w:rPr>
                <w:color w:val="000000" w:themeColor="text1"/>
              </w:rPr>
              <w:t xml:space="preserve">Экономика фирмы (организации, предприятия) [Электронный ресурс] : учебник для бакалавров менеджмента и бакалавров экономики / [О. В. Антонова [и др.] ; под ред. В. Я. Горфинкеля, Т. Г. Попадюк, Б. Н. Чернышева. - 2-е изд. - Москва : Вузовский учебник: ИНФРА-М, 2019. - 296 с. </w:t>
            </w:r>
            <w:hyperlink r:id="rId12" w:tgtFrame="_blank" w:tooltip="читать полный текст" w:history="1">
              <w:r w:rsidRPr="007C2CBA">
                <w:rPr>
                  <w:rStyle w:val="aff2"/>
                  <w:i/>
                  <w:iCs/>
                  <w:color w:val="000000" w:themeColor="text1"/>
                </w:rPr>
                <w:t>http://znanium.com/go.php?id=992047</w:t>
              </w:r>
            </w:hyperlink>
          </w:p>
          <w:p w:rsidR="00CA4259" w:rsidRPr="007C2CBA" w:rsidRDefault="00CA4259" w:rsidP="00CA4259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color w:val="000000" w:themeColor="text1"/>
              </w:rPr>
            </w:pPr>
            <w:r w:rsidRPr="007C2CBA">
              <w:rPr>
                <w:color w:val="000000" w:themeColor="text1"/>
              </w:rPr>
              <w:t xml:space="preserve">Волков, О. И. Экономика предприятия [Электронный ресурс] : учебное пособие для студентов вузов, обучающихся по экономическим специальностям и направлениям / О. И. Волков, В. К. Скляренко. - 2-е изд. - Москва : ИНФРА-М, 2018. - 264 с. </w:t>
            </w:r>
            <w:hyperlink r:id="rId13" w:tgtFrame="_blank" w:tooltip="читать полный текст" w:history="1">
              <w:r w:rsidRPr="007C2CBA">
                <w:rPr>
                  <w:rStyle w:val="aff2"/>
                  <w:i/>
                  <w:iCs/>
                  <w:color w:val="000000" w:themeColor="text1"/>
                </w:rPr>
                <w:t>http://znanium.com/go.php?id=930175</w:t>
              </w:r>
            </w:hyperlink>
          </w:p>
          <w:p w:rsidR="00237CDA" w:rsidRPr="007C2CBA" w:rsidRDefault="00CA4259" w:rsidP="005B4308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color w:val="000000" w:themeColor="text1"/>
              </w:rPr>
            </w:pPr>
            <w:r w:rsidRPr="007C2CBA">
              <w:rPr>
                <w:color w:val="000000" w:themeColor="text1"/>
              </w:rPr>
              <w:t xml:space="preserve">Экономика предприятий: инструментарий анализа [Текст] : учебное пособие / [Т. С. Орлова [и др.] ; под общ. ред. В. Ж. Дубровского, Т. С. Орловой ; М-во образования и науки Рос. Федерации, Урал. гос. экон. ун-т. - Екатеринбург : [Издательство УрГЭУ], 2017. - 281 с. </w:t>
            </w:r>
            <w:hyperlink r:id="rId14" w:history="1">
              <w:r w:rsidRPr="007C2CBA">
                <w:rPr>
                  <w:rStyle w:val="aff2"/>
                  <w:i/>
                  <w:iCs/>
                  <w:color w:val="000000" w:themeColor="text1"/>
                </w:rPr>
                <w:t>http://lib.usue.ru/resource/limit/ump/17/p489547.pdf</w:t>
              </w:r>
            </w:hyperlink>
          </w:p>
          <w:p w:rsidR="00CA4259" w:rsidRPr="007C2CBA" w:rsidRDefault="00CA4259" w:rsidP="005B4308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color w:val="000000" w:themeColor="text1"/>
              </w:rPr>
            </w:pPr>
            <w:r w:rsidRPr="007C2CBA">
              <w:rPr>
                <w:color w:val="000000" w:themeColor="text1"/>
              </w:rPr>
              <w:t xml:space="preserve">Савицкая, Г. В. Анализ эффективности и рисков предпринимательской деятельности: методологические аспекты [Электронный ресурс] : монография / Г. В. Савицкая. - 2-е изд., перераб. и доп. - Москва : ИНФРА-М, 2017. - 291 с. </w:t>
            </w:r>
            <w:hyperlink r:id="rId15" w:history="1">
              <w:r w:rsidRPr="007C2CBA">
                <w:rPr>
                  <w:rStyle w:val="aff2"/>
                  <w:i/>
                  <w:iCs/>
                  <w:color w:val="000000" w:themeColor="text1"/>
                </w:rPr>
                <w:t>http://znanium.com/go.php?id=701842</w:t>
              </w:r>
            </w:hyperlink>
          </w:p>
          <w:p w:rsidR="00CA4259" w:rsidRPr="007C2CBA" w:rsidRDefault="00CA4259" w:rsidP="00CA4259">
            <w:pPr>
              <w:pStyle w:val="a8"/>
              <w:tabs>
                <w:tab w:val="left" w:pos="195"/>
              </w:tabs>
              <w:ind w:left="0"/>
              <w:jc w:val="both"/>
              <w:rPr>
                <w:color w:val="000000" w:themeColor="text1"/>
              </w:rPr>
            </w:pPr>
          </w:p>
          <w:p w:rsidR="00B278BC" w:rsidRPr="007C2CBA" w:rsidRDefault="00B278BC" w:rsidP="00B278BC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C2CBA">
              <w:rPr>
                <w:b/>
                <w:color w:val="000000" w:themeColor="text1"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7C2CBA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Электронный каталог ИБК УрГЭУ (</w:t>
            </w:r>
            <w:hyperlink r:id="rId16" w:history="1">
              <w:r w:rsidRPr="007C2CBA">
                <w:rPr>
                  <w:rStyle w:val="aff2"/>
                  <w:color w:val="000000" w:themeColor="text1"/>
                  <w:sz w:val="24"/>
                  <w:szCs w:val="24"/>
                </w:rPr>
                <w:t>http://lib.usue.ru/</w:t>
              </w:r>
            </w:hyperlink>
            <w:r w:rsidRPr="007C2CBA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7C2CBA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Научная электронная библиотека eLIBRARY.RU (</w:t>
            </w:r>
            <w:hyperlink r:id="rId17" w:history="1">
              <w:r w:rsidRPr="007C2CBA">
                <w:rPr>
                  <w:rStyle w:val="aff2"/>
                  <w:color w:val="000000" w:themeColor="text1"/>
                  <w:sz w:val="24"/>
                  <w:szCs w:val="24"/>
                </w:rPr>
                <w:t>https://elibrary.ru/</w:t>
              </w:r>
            </w:hyperlink>
            <w:r w:rsidRPr="007C2CBA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B278BC" w:rsidRPr="007C2CBA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ЭБС издательства «ЛАНЬ» (</w:t>
            </w:r>
            <w:hyperlink r:id="rId18" w:history="1">
              <w:r w:rsidRPr="007C2CBA">
                <w:rPr>
                  <w:rStyle w:val="aff2"/>
                  <w:color w:val="000000" w:themeColor="text1"/>
                  <w:sz w:val="24"/>
                  <w:szCs w:val="24"/>
                </w:rPr>
                <w:t>http://e.lanbook.com/</w:t>
              </w:r>
            </w:hyperlink>
            <w:r w:rsidRPr="007C2CBA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7C2CBA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ЭБС Znanium.com (</w:t>
            </w:r>
            <w:hyperlink r:id="rId19" w:history="1">
              <w:r w:rsidRPr="007C2CBA">
                <w:rPr>
                  <w:rStyle w:val="aff2"/>
                  <w:color w:val="000000" w:themeColor="text1"/>
                  <w:sz w:val="24"/>
                  <w:szCs w:val="24"/>
                </w:rPr>
                <w:t>http://znanium.com/</w:t>
              </w:r>
            </w:hyperlink>
            <w:r w:rsidRPr="007C2CBA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7C2CBA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ЭБС Троицкий мост (</w:t>
            </w:r>
            <w:hyperlink r:id="rId20" w:history="1">
              <w:r w:rsidRPr="007C2CBA">
                <w:rPr>
                  <w:rStyle w:val="aff2"/>
                  <w:color w:val="000000" w:themeColor="text1"/>
                  <w:sz w:val="24"/>
                  <w:szCs w:val="24"/>
                </w:rPr>
                <w:t>http://www.trmost.ru</w:t>
              </w:r>
            </w:hyperlink>
            <w:r w:rsidRPr="007C2CBA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B278BC" w:rsidRPr="007C2CBA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ЭБС издательства ЮРАЙТ (</w:t>
            </w:r>
            <w:hyperlink r:id="rId21" w:history="1">
              <w:r w:rsidRPr="007C2CBA">
                <w:rPr>
                  <w:rStyle w:val="aff2"/>
                  <w:color w:val="000000" w:themeColor="text1"/>
                  <w:sz w:val="24"/>
                  <w:szCs w:val="24"/>
                </w:rPr>
                <w:t>https://www.biblio-online.ru/</w:t>
              </w:r>
            </w:hyperlink>
            <w:r w:rsidRPr="007C2CBA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7C2CBA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Сетевое издание «Информационный ресурс СПАРК» (</w:t>
            </w:r>
            <w:hyperlink r:id="rId22" w:history="1">
              <w:r w:rsidRPr="007C2CBA">
                <w:rPr>
                  <w:rStyle w:val="aff2"/>
                  <w:color w:val="000000" w:themeColor="text1"/>
                  <w:sz w:val="24"/>
                  <w:szCs w:val="24"/>
                </w:rPr>
                <w:t>http://www.spark-interfax.ru/</w:t>
              </w:r>
            </w:hyperlink>
            <w:r w:rsidRPr="007C2CBA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7C2CBA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Университетская информационная система РОССИЯ (</w:t>
            </w:r>
            <w:hyperlink r:id="rId23" w:history="1">
              <w:r w:rsidRPr="007C2CBA">
                <w:rPr>
                  <w:rStyle w:val="aff2"/>
                  <w:color w:val="000000" w:themeColor="text1"/>
                  <w:sz w:val="24"/>
                  <w:szCs w:val="24"/>
                </w:rPr>
                <w:t>https://uisrussia.msu.ru/</w:t>
              </w:r>
            </w:hyperlink>
            <w:r w:rsidRPr="007C2CBA">
              <w:rPr>
                <w:color w:val="000000" w:themeColor="text1"/>
                <w:sz w:val="24"/>
                <w:szCs w:val="24"/>
              </w:rPr>
              <w:t xml:space="preserve"> ).</w:t>
            </w:r>
          </w:p>
          <w:p w:rsidR="00B278BC" w:rsidRPr="007C2CBA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Архив научных журналов NEICON  (</w:t>
            </w:r>
            <w:hyperlink r:id="rId24" w:history="1">
              <w:r w:rsidRPr="007C2CBA">
                <w:rPr>
                  <w:rStyle w:val="aff2"/>
                  <w:color w:val="000000" w:themeColor="text1"/>
                  <w:sz w:val="24"/>
                  <w:szCs w:val="24"/>
                </w:rPr>
                <w:t>http://archive.neicon.ru</w:t>
              </w:r>
            </w:hyperlink>
            <w:r w:rsidRPr="007C2CBA">
              <w:rPr>
                <w:color w:val="000000" w:themeColor="text1"/>
                <w:sz w:val="24"/>
                <w:szCs w:val="24"/>
              </w:rPr>
              <w:t xml:space="preserve"> ).</w:t>
            </w:r>
          </w:p>
          <w:p w:rsidR="00B278BC" w:rsidRPr="007C2CBA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Обзор СМИ Polpred.com (</w:t>
            </w:r>
            <w:hyperlink r:id="rId25" w:history="1">
              <w:r w:rsidRPr="007C2CBA">
                <w:rPr>
                  <w:rStyle w:val="aff2"/>
                  <w:color w:val="000000" w:themeColor="text1"/>
                  <w:sz w:val="24"/>
                  <w:szCs w:val="24"/>
                </w:rPr>
                <w:t>http://polpred.com</w:t>
              </w:r>
            </w:hyperlink>
            <w:r w:rsidRPr="007C2CBA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B278BC" w:rsidRPr="007C2CBA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Ресурсы АРБИКОН (</w:t>
            </w:r>
            <w:hyperlink r:id="rId26" w:history="1">
              <w:r w:rsidRPr="007C2CBA">
                <w:rPr>
                  <w:rStyle w:val="aff2"/>
                  <w:color w:val="000000" w:themeColor="text1"/>
                  <w:sz w:val="24"/>
                  <w:szCs w:val="24"/>
                </w:rPr>
                <w:t>http://arbicon.ru</w:t>
              </w:r>
            </w:hyperlink>
            <w:r w:rsidRPr="007C2CBA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B278BC" w:rsidRPr="007C2CBA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Научная электронная библиотека КиберЛенинка (</w:t>
            </w:r>
            <w:hyperlink r:id="rId27" w:history="1">
              <w:r w:rsidRPr="007C2CBA">
                <w:rPr>
                  <w:rStyle w:val="aff2"/>
                  <w:color w:val="000000" w:themeColor="text1"/>
                  <w:sz w:val="24"/>
                  <w:szCs w:val="24"/>
                </w:rPr>
                <w:t>http://cyberleninka.ru</w:t>
              </w:r>
            </w:hyperlink>
            <w:r w:rsidRPr="007C2CBA">
              <w:rPr>
                <w:color w:val="000000" w:themeColor="text1"/>
                <w:sz w:val="24"/>
                <w:szCs w:val="24"/>
              </w:rPr>
              <w:t xml:space="preserve"> )</w:t>
            </w:r>
          </w:p>
        </w:tc>
      </w:tr>
      <w:tr w:rsidR="007C2CBA" w:rsidRPr="007C2CBA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7C2CBA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C2CBA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7C2CBA" w:rsidRPr="007C2CBA" w:rsidTr="00CB2C49">
        <w:tc>
          <w:tcPr>
            <w:tcW w:w="10490" w:type="dxa"/>
            <w:gridSpan w:val="3"/>
          </w:tcPr>
          <w:p w:rsidR="004431EA" w:rsidRPr="007C2CBA" w:rsidRDefault="004431EA" w:rsidP="004431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не реализуются</w:t>
            </w:r>
          </w:p>
        </w:tc>
      </w:tr>
      <w:tr w:rsidR="007C2CBA" w:rsidRPr="007C2CBA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7C2CBA" w:rsidRDefault="004431EA" w:rsidP="004431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b/>
                <w:i/>
                <w:color w:val="000000" w:themeColor="text1"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7C2CBA" w:rsidRPr="007C2CBA" w:rsidTr="00CB2C49">
        <w:tc>
          <w:tcPr>
            <w:tcW w:w="10490" w:type="dxa"/>
            <w:gridSpan w:val="3"/>
          </w:tcPr>
          <w:p w:rsidR="004431EA" w:rsidRPr="007C2CBA" w:rsidRDefault="004431EA" w:rsidP="004431EA">
            <w:pPr>
              <w:rPr>
                <w:b/>
                <w:color w:val="000000" w:themeColor="text1"/>
                <w:sz w:val="24"/>
                <w:szCs w:val="24"/>
              </w:rPr>
            </w:pPr>
            <w:r w:rsidRPr="007C2CBA">
              <w:rPr>
                <w:b/>
                <w:color w:val="000000" w:themeColor="text1"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7C2CBA" w:rsidRDefault="004431EA" w:rsidP="004431E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7C2CBA" w:rsidRDefault="004431EA" w:rsidP="004431E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7C2CBA" w:rsidRPr="007C2CBA" w:rsidTr="00CB2C49">
        <w:tc>
          <w:tcPr>
            <w:tcW w:w="10490" w:type="dxa"/>
            <w:gridSpan w:val="3"/>
          </w:tcPr>
          <w:p w:rsidR="004431EA" w:rsidRPr="007C2CBA" w:rsidRDefault="004431EA" w:rsidP="004431EA">
            <w:pPr>
              <w:rPr>
                <w:b/>
                <w:color w:val="000000" w:themeColor="text1"/>
                <w:sz w:val="24"/>
                <w:szCs w:val="24"/>
              </w:rPr>
            </w:pPr>
            <w:r w:rsidRPr="007C2CBA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7C2CBA" w:rsidRDefault="004431EA" w:rsidP="004431EA">
            <w:pPr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4431EA" w:rsidRPr="007C2CBA" w:rsidRDefault="004431EA" w:rsidP="004431EA">
            <w:pPr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4431EA" w:rsidRPr="007C2CBA" w:rsidRDefault="004431EA" w:rsidP="004431EA">
            <w:pPr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7C2CBA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</w:p>
        </w:tc>
      </w:tr>
      <w:tr w:rsidR="007C2CBA" w:rsidRPr="007C2CBA" w:rsidTr="00CB2C49">
        <w:tc>
          <w:tcPr>
            <w:tcW w:w="10490" w:type="dxa"/>
            <w:gridSpan w:val="3"/>
          </w:tcPr>
          <w:p w:rsidR="004431EA" w:rsidRPr="007C2CBA" w:rsidRDefault="004431EA" w:rsidP="004431EA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C2CBA">
              <w:rPr>
                <w:b/>
                <w:color w:val="000000" w:themeColor="text1"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Pr="007C2CB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color w:val="000000" w:themeColor="text1"/>
              </w:rPr>
            </w:pPr>
            <w:r w:rsidRPr="007C2CBA">
              <w:rPr>
                <w:color w:val="000000" w:themeColor="text1"/>
              </w:rPr>
              <w:t xml:space="preserve">Реализация практики осуществляется на предприятиях (согласно заключенным договорам) </w:t>
            </w:r>
            <w:r w:rsidR="004F1C6D" w:rsidRPr="007C2CBA">
              <w:rPr>
                <w:color w:val="000000" w:themeColor="text1"/>
              </w:rPr>
              <w:t>и</w:t>
            </w:r>
            <w:r w:rsidRPr="007C2CBA">
              <w:rPr>
                <w:color w:val="000000" w:themeColor="text1"/>
              </w:rPr>
              <w:t xml:space="preserve">ли </w:t>
            </w:r>
            <w:r w:rsidR="004F1C6D" w:rsidRPr="007C2CBA">
              <w:rPr>
                <w:color w:val="000000" w:themeColor="text1"/>
              </w:rPr>
              <w:t xml:space="preserve">в </w:t>
            </w:r>
            <w:r w:rsidRPr="007C2CBA">
              <w:rPr>
                <w:color w:val="000000" w:themeColor="text1"/>
              </w:rPr>
              <w:t>УрГЭУ</w:t>
            </w:r>
            <w:r w:rsidR="004F1C6D" w:rsidRPr="007C2CBA">
              <w:rPr>
                <w:color w:val="000000" w:themeColor="text1"/>
              </w:rPr>
              <w:t xml:space="preserve"> </w:t>
            </w:r>
            <w:r w:rsidRPr="007C2CBA">
              <w:rPr>
                <w:color w:val="000000" w:themeColor="text1"/>
              </w:rPr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7C2CBA">
              <w:rPr>
                <w:rFonts w:eastAsia="Arial Unicode MS"/>
                <w:color w:val="000000" w:themeColor="text1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r w:rsidR="004F1C6D" w:rsidRPr="007C2CBA">
              <w:rPr>
                <w:rFonts w:eastAsia="Arial Unicode MS"/>
                <w:color w:val="000000" w:themeColor="text1"/>
              </w:rPr>
              <w:t>), доступом</w:t>
            </w:r>
            <w:r w:rsidRPr="007C2CBA">
              <w:rPr>
                <w:rFonts w:eastAsia="Arial Unicode MS"/>
                <w:color w:val="000000" w:themeColor="text1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7C2CB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color w:val="000000" w:themeColor="text1"/>
              </w:rPr>
            </w:pPr>
            <w:r w:rsidRPr="007C2CBA">
              <w:rPr>
                <w:rFonts w:eastAsia="Arial Unicode MS"/>
                <w:color w:val="000000" w:themeColor="text1"/>
              </w:rPr>
              <w:t xml:space="preserve">Для проведения защиты </w:t>
            </w:r>
            <w:r w:rsidR="004F1C6D" w:rsidRPr="007C2CBA">
              <w:rPr>
                <w:rFonts w:eastAsia="Arial Unicode MS"/>
                <w:color w:val="000000" w:themeColor="text1"/>
              </w:rPr>
              <w:t>практики требуется аудитория и</w:t>
            </w:r>
            <w:r w:rsidRPr="007C2CBA">
              <w:rPr>
                <w:rFonts w:eastAsia="Arial Unicode MS"/>
                <w:color w:val="000000" w:themeColor="text1"/>
              </w:rPr>
              <w:t xml:space="preserve"> мультимедийное оборудование.</w:t>
            </w:r>
          </w:p>
          <w:p w:rsidR="00BF3F70" w:rsidRPr="007C2CBA" w:rsidRDefault="00BF3F70" w:rsidP="00BF3F70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C2CBA">
              <w:rPr>
                <w:b/>
                <w:color w:val="000000" w:themeColor="text1"/>
                <w:sz w:val="24"/>
                <w:szCs w:val="24"/>
              </w:rPr>
              <w:t>Описание МТО лаборатории (при наличии)</w:t>
            </w:r>
          </w:p>
          <w:p w:rsidR="00BF3F70" w:rsidRPr="007C2CB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color w:val="000000" w:themeColor="text1"/>
              </w:rPr>
            </w:pPr>
          </w:p>
        </w:tc>
      </w:tr>
    </w:tbl>
    <w:p w:rsidR="0061508B" w:rsidRPr="007C2CBA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CE1B8B" w:rsidRPr="007C2CBA" w:rsidRDefault="00F41493" w:rsidP="00CE1B8B">
      <w:pPr>
        <w:ind w:left="-284"/>
        <w:rPr>
          <w:color w:val="000000" w:themeColor="text1"/>
          <w:sz w:val="24"/>
          <w:szCs w:val="24"/>
          <w:u w:val="single"/>
        </w:rPr>
      </w:pPr>
      <w:r w:rsidRPr="007C2CBA">
        <w:rPr>
          <w:color w:val="000000" w:themeColor="text1"/>
          <w:sz w:val="24"/>
          <w:szCs w:val="24"/>
        </w:rPr>
        <w:t xml:space="preserve">Аннотацию подготовил                               </w:t>
      </w:r>
      <w:r w:rsidR="00CE1B8B" w:rsidRPr="007C2CBA">
        <w:rPr>
          <w:color w:val="000000" w:themeColor="text1"/>
          <w:sz w:val="24"/>
          <w:szCs w:val="24"/>
        </w:rPr>
        <w:t xml:space="preserve">               </w:t>
      </w:r>
      <w:r w:rsidR="00420273" w:rsidRPr="007C2CBA">
        <w:rPr>
          <w:color w:val="000000" w:themeColor="text1"/>
          <w:sz w:val="24"/>
          <w:szCs w:val="24"/>
        </w:rPr>
        <w:t xml:space="preserve">     </w:t>
      </w:r>
      <w:r w:rsidR="00CE1B8B" w:rsidRPr="007C2CBA">
        <w:rPr>
          <w:color w:val="000000" w:themeColor="text1"/>
          <w:sz w:val="24"/>
          <w:szCs w:val="24"/>
        </w:rPr>
        <w:t xml:space="preserve">__________________          </w:t>
      </w:r>
      <w:r w:rsidR="00420273" w:rsidRPr="007C2CBA">
        <w:rPr>
          <w:color w:val="000000" w:themeColor="text1"/>
          <w:sz w:val="24"/>
          <w:szCs w:val="24"/>
        </w:rPr>
        <w:t xml:space="preserve">    </w:t>
      </w:r>
      <w:r w:rsidR="004F1C6D" w:rsidRPr="007C2CBA">
        <w:rPr>
          <w:color w:val="000000" w:themeColor="text1"/>
          <w:sz w:val="24"/>
          <w:szCs w:val="24"/>
          <w:u w:val="single"/>
        </w:rPr>
        <w:t>Савченко Я.В.</w:t>
      </w:r>
    </w:p>
    <w:p w:rsidR="00420273" w:rsidRPr="007C2CBA" w:rsidRDefault="00420273" w:rsidP="00420273">
      <w:pPr>
        <w:jc w:val="right"/>
        <w:rPr>
          <w:color w:val="000000" w:themeColor="text1"/>
          <w:sz w:val="24"/>
          <w:szCs w:val="24"/>
        </w:rPr>
      </w:pPr>
    </w:p>
    <w:p w:rsidR="00CE1B8B" w:rsidRPr="007C2CBA" w:rsidRDefault="00CE1B8B" w:rsidP="00CE1B8B">
      <w:pPr>
        <w:ind w:left="-284"/>
        <w:rPr>
          <w:color w:val="000000" w:themeColor="text1"/>
          <w:sz w:val="24"/>
          <w:szCs w:val="24"/>
        </w:rPr>
      </w:pPr>
      <w:r w:rsidRPr="007C2CBA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F1C6D" w:rsidRPr="007C2CBA" w:rsidRDefault="00732940" w:rsidP="00E8420A">
      <w:pPr>
        <w:ind w:left="-284"/>
        <w:rPr>
          <w:color w:val="000000" w:themeColor="text1"/>
          <w:sz w:val="24"/>
          <w:szCs w:val="24"/>
        </w:rPr>
      </w:pPr>
      <w:r w:rsidRPr="007C2CBA">
        <w:rPr>
          <w:color w:val="000000" w:themeColor="text1"/>
          <w:sz w:val="24"/>
          <w:szCs w:val="24"/>
        </w:rPr>
        <w:t>Заведующий каф</w:t>
      </w:r>
      <w:r w:rsidR="00CE1B8B" w:rsidRPr="007C2CBA">
        <w:rPr>
          <w:color w:val="000000" w:themeColor="text1"/>
          <w:sz w:val="24"/>
          <w:szCs w:val="24"/>
        </w:rPr>
        <w:t xml:space="preserve">едрой </w:t>
      </w:r>
      <w:r w:rsidR="004F1C6D" w:rsidRPr="007C2CBA">
        <w:rPr>
          <w:color w:val="000000" w:themeColor="text1"/>
          <w:sz w:val="24"/>
          <w:szCs w:val="24"/>
        </w:rPr>
        <w:t>корпоративной</w:t>
      </w:r>
    </w:p>
    <w:p w:rsidR="00B075E2" w:rsidRPr="007C2CBA" w:rsidRDefault="004F1C6D" w:rsidP="00E8420A">
      <w:pPr>
        <w:ind w:left="-284"/>
        <w:rPr>
          <w:color w:val="000000" w:themeColor="text1"/>
          <w:sz w:val="24"/>
          <w:szCs w:val="24"/>
          <w:u w:val="single"/>
        </w:rPr>
      </w:pPr>
      <w:r w:rsidRPr="007C2CBA">
        <w:rPr>
          <w:color w:val="000000" w:themeColor="text1"/>
          <w:sz w:val="24"/>
          <w:szCs w:val="24"/>
        </w:rPr>
        <w:t xml:space="preserve">Экономики и управления бизнесом         </w:t>
      </w:r>
      <w:r w:rsidR="00CE1B8B" w:rsidRPr="007C2CBA">
        <w:rPr>
          <w:color w:val="000000" w:themeColor="text1"/>
          <w:sz w:val="24"/>
          <w:szCs w:val="24"/>
        </w:rPr>
        <w:t xml:space="preserve">                       __________________              </w:t>
      </w:r>
      <w:bookmarkStart w:id="0" w:name="_GoBack"/>
      <w:bookmarkEnd w:id="0"/>
      <w:r w:rsidRPr="007C2CBA">
        <w:rPr>
          <w:color w:val="000000" w:themeColor="text1"/>
          <w:sz w:val="24"/>
          <w:szCs w:val="24"/>
          <w:u w:val="single"/>
        </w:rPr>
        <w:t>Ткаченко И.Н.</w:t>
      </w:r>
    </w:p>
    <w:sectPr w:rsidR="00B075E2" w:rsidRPr="007C2CB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BEC" w:rsidRDefault="00441BEC">
      <w:r>
        <w:separator/>
      </w:r>
    </w:p>
  </w:endnote>
  <w:endnote w:type="continuationSeparator" w:id="0">
    <w:p w:rsidR="00441BEC" w:rsidRDefault="0044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BEC" w:rsidRDefault="00441BEC">
      <w:r>
        <w:separator/>
      </w:r>
    </w:p>
  </w:footnote>
  <w:footnote w:type="continuationSeparator" w:id="0">
    <w:p w:rsidR="00441BEC" w:rsidRDefault="00441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F7AC177E"/>
    <w:lvl w:ilvl="0" w:tplc="AF061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05EB"/>
    <w:rsid w:val="00014BD8"/>
    <w:rsid w:val="000243D9"/>
    <w:rsid w:val="000454D2"/>
    <w:rsid w:val="0005487B"/>
    <w:rsid w:val="000558E2"/>
    <w:rsid w:val="00055AB3"/>
    <w:rsid w:val="0005798D"/>
    <w:rsid w:val="000710E8"/>
    <w:rsid w:val="00073993"/>
    <w:rsid w:val="00075D08"/>
    <w:rsid w:val="00076FE8"/>
    <w:rsid w:val="000855F1"/>
    <w:rsid w:val="000953C8"/>
    <w:rsid w:val="00095EBB"/>
    <w:rsid w:val="000B4377"/>
    <w:rsid w:val="000B4702"/>
    <w:rsid w:val="000B4792"/>
    <w:rsid w:val="000B4B4C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7CDA"/>
    <w:rsid w:val="00244FDD"/>
    <w:rsid w:val="00261A2F"/>
    <w:rsid w:val="0026369E"/>
    <w:rsid w:val="0027225D"/>
    <w:rsid w:val="00274A6D"/>
    <w:rsid w:val="00282E75"/>
    <w:rsid w:val="00291B2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1BEC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1C6D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D1D1F"/>
    <w:rsid w:val="005E25BB"/>
    <w:rsid w:val="005F01E8"/>
    <w:rsid w:val="005F2695"/>
    <w:rsid w:val="005F5533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3043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842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459E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2CBA"/>
    <w:rsid w:val="007C6956"/>
    <w:rsid w:val="007E101F"/>
    <w:rsid w:val="007E102F"/>
    <w:rsid w:val="007E11D9"/>
    <w:rsid w:val="007F1FB0"/>
    <w:rsid w:val="007F66BB"/>
    <w:rsid w:val="007F7227"/>
    <w:rsid w:val="00810305"/>
    <w:rsid w:val="00811B3F"/>
    <w:rsid w:val="00817635"/>
    <w:rsid w:val="008306AA"/>
    <w:rsid w:val="008312A4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D68BF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35AB"/>
    <w:rsid w:val="00AF5DE0"/>
    <w:rsid w:val="00B075E2"/>
    <w:rsid w:val="00B078BA"/>
    <w:rsid w:val="00B20BB1"/>
    <w:rsid w:val="00B22136"/>
    <w:rsid w:val="00B23A93"/>
    <w:rsid w:val="00B278BC"/>
    <w:rsid w:val="00B3587E"/>
    <w:rsid w:val="00B4086A"/>
    <w:rsid w:val="00B4279F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259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AF1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B19CF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4B4D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94EBE"/>
    <w:rsid w:val="00EA49C1"/>
    <w:rsid w:val="00EA6923"/>
    <w:rsid w:val="00EA76F6"/>
    <w:rsid w:val="00EB59B9"/>
    <w:rsid w:val="00EC15CD"/>
    <w:rsid w:val="00ED4B4E"/>
    <w:rsid w:val="00ED506E"/>
    <w:rsid w:val="00EE0A50"/>
    <w:rsid w:val="00EF2CBE"/>
    <w:rsid w:val="00EF456D"/>
    <w:rsid w:val="00EF61B3"/>
    <w:rsid w:val="00F051B2"/>
    <w:rsid w:val="00F12C99"/>
    <w:rsid w:val="00F1749B"/>
    <w:rsid w:val="00F179B0"/>
    <w:rsid w:val="00F23DB9"/>
    <w:rsid w:val="00F35088"/>
    <w:rsid w:val="00F41493"/>
    <w:rsid w:val="00F46C98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4EE"/>
    <w:rsid w:val="00FA2C21"/>
    <w:rsid w:val="00FA3313"/>
    <w:rsid w:val="00FA3356"/>
    <w:rsid w:val="00FA5A43"/>
    <w:rsid w:val="00FA63E7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61F9B8-7F6E-46AF-B3EB-6537F8FB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796" TargetMode="External"/><Relationship Id="rId13" Type="http://schemas.openxmlformats.org/officeDocument/2006/relationships/hyperlink" Target="http://znanium.com/go.php?id=930175" TargetMode="External"/><Relationship Id="rId18" Type="http://schemas.openxmlformats.org/officeDocument/2006/relationships/hyperlink" Target="http://e.lanbook.com/" TargetMode="External"/><Relationship Id="rId26" Type="http://schemas.openxmlformats.org/officeDocument/2006/relationships/hyperlink" Target="http://arb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92047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polpre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usue.ru/" TargetMode="External"/><Relationship Id="rId20" Type="http://schemas.openxmlformats.org/officeDocument/2006/relationships/hyperlink" Target="http://www.trmost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29595" TargetMode="External"/><Relationship Id="rId24" Type="http://schemas.openxmlformats.org/officeDocument/2006/relationships/hyperlink" Target="http://archive.ne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701842" TargetMode="External"/><Relationship Id="rId23" Type="http://schemas.openxmlformats.org/officeDocument/2006/relationships/hyperlink" Target="https://uisrussia.ms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go.php?id=541005" TargetMode="Externa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7209" TargetMode="External"/><Relationship Id="rId14" Type="http://schemas.openxmlformats.org/officeDocument/2006/relationships/hyperlink" Target="http://lib.usue.ru/resource/limit/ump/17/p489547.pdf" TargetMode="External"/><Relationship Id="rId22" Type="http://schemas.openxmlformats.org/officeDocument/2006/relationships/hyperlink" Target="http://www.spark-interfax.ru/" TargetMode="External"/><Relationship Id="rId27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D1F91-E800-45A8-886D-A41FEC95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8643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11</cp:revision>
  <cp:lastPrinted>2019-05-28T05:44:00Z</cp:lastPrinted>
  <dcterms:created xsi:type="dcterms:W3CDTF">2019-06-05T02:32:00Z</dcterms:created>
  <dcterms:modified xsi:type="dcterms:W3CDTF">2019-07-15T05:10:00Z</dcterms:modified>
</cp:coreProperties>
</file>